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0E" w:rsidRPr="00F53098" w:rsidRDefault="0068500E" w:rsidP="00B75063">
      <w:pPr>
        <w:adjustRightInd w:val="0"/>
        <w:snapToGrid w:val="0"/>
        <w:jc w:val="center"/>
        <w:rPr>
          <w:b/>
          <w:szCs w:val="24"/>
          <w:lang w:eastAsia="zh-HK"/>
        </w:rPr>
      </w:pPr>
      <w:r w:rsidRPr="00F53098">
        <w:rPr>
          <w:rFonts w:hint="eastAsia"/>
          <w:b/>
          <w:szCs w:val="24"/>
          <w:lang w:eastAsia="zh-HK"/>
        </w:rPr>
        <w:t xml:space="preserve">香港青年協會 </w:t>
      </w:r>
      <w:r w:rsidR="00B75063">
        <w:rPr>
          <w:rFonts w:hint="eastAsia"/>
          <w:b/>
          <w:szCs w:val="24"/>
        </w:rPr>
        <w:t>－</w:t>
      </w:r>
      <w:r w:rsidRPr="00F53098">
        <w:rPr>
          <w:rFonts w:hint="eastAsia"/>
          <w:b/>
          <w:szCs w:val="24"/>
          <w:lang w:eastAsia="zh-HK"/>
        </w:rPr>
        <w:t>中國歷史文化周2018</w:t>
      </w:r>
    </w:p>
    <w:p w:rsidR="0068500E" w:rsidRPr="006441DA" w:rsidRDefault="0068500E" w:rsidP="00B75063">
      <w:pPr>
        <w:adjustRightInd w:val="0"/>
        <w:snapToGrid w:val="0"/>
        <w:jc w:val="center"/>
        <w:rPr>
          <w:b/>
          <w:sz w:val="32"/>
          <w:szCs w:val="32"/>
          <w:u w:val="single"/>
        </w:rPr>
      </w:pPr>
      <w:r w:rsidRPr="00F53098">
        <w:rPr>
          <w:rFonts w:hint="eastAsia"/>
          <w:b/>
          <w:sz w:val="32"/>
          <w:szCs w:val="32"/>
          <w:u w:val="single"/>
          <w:lang w:eastAsia="zh-HK"/>
        </w:rPr>
        <w:t>「青年廚神」大作戰</w:t>
      </w:r>
      <w:r>
        <w:rPr>
          <w:rFonts w:hint="eastAsia"/>
          <w:b/>
          <w:sz w:val="32"/>
          <w:szCs w:val="32"/>
          <w:u w:val="single"/>
        </w:rPr>
        <w:t>－食譜提交表格</w:t>
      </w:r>
    </w:p>
    <w:p w:rsidR="0068500E" w:rsidRDefault="0068500E" w:rsidP="0068500E">
      <w:pPr>
        <w:snapToGrid w:val="0"/>
        <w:spacing w:line="240" w:lineRule="atLeast"/>
        <w:rPr>
          <w:b/>
          <w:szCs w:val="24"/>
          <w:lang w:eastAsia="zh-HK"/>
        </w:rPr>
      </w:pPr>
      <w:r w:rsidRPr="00F53098">
        <w:rPr>
          <w:rFonts w:hint="eastAsia"/>
          <w:b/>
          <w:szCs w:val="24"/>
        </w:rPr>
        <w:t>1.</w:t>
      </w:r>
      <w:r w:rsidRPr="00F53098">
        <w:rPr>
          <w:b/>
          <w:szCs w:val="24"/>
          <w:lang w:eastAsia="zh-HK"/>
        </w:rPr>
        <w:t xml:space="preserve"> </w:t>
      </w:r>
      <w:r>
        <w:rPr>
          <w:rFonts w:hint="eastAsia"/>
          <w:b/>
          <w:szCs w:val="24"/>
        </w:rPr>
        <w:t xml:space="preserve">基本資料 </w:t>
      </w:r>
    </w:p>
    <w:p w:rsidR="0068500E" w:rsidRDefault="0068500E" w:rsidP="0068500E">
      <w:pPr>
        <w:snapToGrid w:val="0"/>
        <w:spacing w:line="240" w:lineRule="atLeast"/>
        <w:ind w:left="0" w:firstLine="0"/>
      </w:pPr>
      <w:r w:rsidRPr="00F53098">
        <w:rPr>
          <w:rFonts w:hint="eastAsia"/>
          <w:szCs w:val="24"/>
        </w:rPr>
        <w:t>請</w:t>
      </w:r>
      <w:r w:rsidRPr="00F53098">
        <w:rPr>
          <w:rFonts w:hint="eastAsia"/>
          <w:szCs w:val="24"/>
        </w:rPr>
        <w:sym w:font="Wingdings" w:char="F0FE"/>
      </w:r>
      <w:r w:rsidRPr="00F53098">
        <w:rPr>
          <w:rFonts w:hint="eastAsia"/>
          <w:szCs w:val="24"/>
        </w:rPr>
        <w:t>選</w:t>
      </w:r>
      <w:r>
        <w:rPr>
          <w:rFonts w:hint="eastAsia"/>
          <w:b/>
          <w:szCs w:val="24"/>
        </w:rPr>
        <w:t>：</w:t>
      </w:r>
      <w:r w:rsidRPr="00F53098">
        <w:rPr>
          <w:rFonts w:hint="eastAsia"/>
          <w:sz w:val="36"/>
          <w:lang w:eastAsia="zh-HK"/>
        </w:rPr>
        <w:t>□</w:t>
      </w:r>
      <w:r w:rsidRPr="00F53098">
        <w:rPr>
          <w:rFonts w:hint="eastAsia"/>
          <w:lang w:eastAsia="zh-HK"/>
        </w:rPr>
        <w:t>中學組</w:t>
      </w:r>
      <w:r w:rsidRPr="00F53098">
        <w:rPr>
          <w:rFonts w:hint="eastAsia"/>
          <w:color w:val="auto"/>
          <w:szCs w:val="24"/>
          <w:lang w:eastAsia="zh-HK"/>
        </w:rPr>
        <w:t xml:space="preserve">    </w:t>
      </w:r>
      <w:r w:rsidRPr="00F53098">
        <w:rPr>
          <w:rFonts w:hint="eastAsia"/>
          <w:sz w:val="36"/>
          <w:szCs w:val="36"/>
          <w:lang w:eastAsia="zh-HK"/>
        </w:rPr>
        <w:t>□</w:t>
      </w:r>
      <w:r w:rsidRPr="00F53098">
        <w:rPr>
          <w:rFonts w:hint="eastAsia"/>
          <w:lang w:eastAsia="zh-HK"/>
        </w:rPr>
        <w:t>公開組</w:t>
      </w:r>
      <w:r>
        <w:rPr>
          <w:rFonts w:hint="eastAsia"/>
        </w:rPr>
        <w:t xml:space="preserve">　</w:t>
      </w:r>
    </w:p>
    <w:p w:rsidR="0068500E" w:rsidRDefault="0068500E" w:rsidP="0068500E">
      <w:pPr>
        <w:snapToGrid w:val="0"/>
        <w:spacing w:line="240" w:lineRule="atLeast"/>
        <w:ind w:left="0" w:right="0" w:firstLine="0"/>
        <w:rPr>
          <w:rFonts w:cs="Arial"/>
          <w:szCs w:val="24"/>
        </w:rPr>
      </w:pPr>
      <w:r w:rsidRPr="00F53098">
        <w:rPr>
          <w:rFonts w:cs="Arial" w:hint="eastAsia"/>
          <w:szCs w:val="24"/>
        </w:rPr>
        <w:t>隊名：___________</w:t>
      </w:r>
      <w:r>
        <w:rPr>
          <w:rFonts w:cs="Arial" w:hint="eastAsia"/>
          <w:szCs w:val="24"/>
        </w:rPr>
        <w:t>_________________________隊長姓名：</w:t>
      </w:r>
      <w:r w:rsidRPr="00F53098">
        <w:rPr>
          <w:rFonts w:cs="Arial" w:hint="eastAsia"/>
          <w:szCs w:val="24"/>
        </w:rPr>
        <w:t>___________</w:t>
      </w:r>
      <w:r>
        <w:rPr>
          <w:rFonts w:cs="Arial" w:hint="eastAsia"/>
          <w:szCs w:val="24"/>
        </w:rPr>
        <w:t>____________</w:t>
      </w:r>
    </w:p>
    <w:p w:rsidR="0068500E" w:rsidRPr="00F53098" w:rsidRDefault="0068500E" w:rsidP="0068500E">
      <w:pPr>
        <w:snapToGrid w:val="0"/>
        <w:spacing w:line="240" w:lineRule="atLeast"/>
        <w:ind w:left="0" w:right="0" w:firstLine="0"/>
        <w:rPr>
          <w:rFonts w:cs="Arial"/>
          <w:szCs w:val="24"/>
        </w:rPr>
      </w:pPr>
    </w:p>
    <w:p w:rsidR="0068500E" w:rsidRPr="0068500E" w:rsidRDefault="0068500E" w:rsidP="0068500E">
      <w:pPr>
        <w:snapToGrid w:val="0"/>
        <w:spacing w:line="240" w:lineRule="atLeast"/>
        <w:ind w:left="0" w:firstLine="0"/>
        <w:rPr>
          <w:b/>
        </w:rPr>
      </w:pPr>
      <w:r w:rsidRPr="0068500E">
        <w:rPr>
          <w:rFonts w:hint="eastAsia"/>
          <w:b/>
        </w:rPr>
        <w:t>2. 食譜</w:t>
      </w:r>
      <w:r w:rsidR="00E51F23">
        <w:rPr>
          <w:rFonts w:hint="eastAsia"/>
          <w:b/>
        </w:rPr>
        <w:t xml:space="preserve"> </w:t>
      </w:r>
      <w:r w:rsidR="00E51F23" w:rsidRPr="00E51F23">
        <w:rPr>
          <w:rFonts w:cs="Arial" w:hint="eastAsia"/>
          <w:sz w:val="20"/>
          <w:szCs w:val="20"/>
        </w:rPr>
        <w:t>建議食譜以少油少鹽為原則:</w:t>
      </w:r>
    </w:p>
    <w:p w:rsidR="0068500E" w:rsidRPr="0068500E" w:rsidRDefault="0068500E" w:rsidP="0068500E">
      <w:pPr>
        <w:snapToGrid w:val="0"/>
        <w:spacing w:line="200" w:lineRule="atLeast"/>
        <w:ind w:left="0" w:right="221" w:firstLine="0"/>
        <w:rPr>
          <w:color w:val="auto"/>
          <w:szCs w:val="24"/>
          <w:lang w:eastAsia="zh-HK"/>
        </w:rPr>
      </w:pPr>
      <w:r w:rsidRPr="00F53098">
        <w:rPr>
          <w:rFonts w:hint="eastAsia"/>
          <w:szCs w:val="24"/>
        </w:rPr>
        <w:t>請</w:t>
      </w:r>
      <w:r w:rsidRPr="00F53098">
        <w:rPr>
          <w:rFonts w:hint="eastAsia"/>
          <w:szCs w:val="24"/>
        </w:rPr>
        <w:sym w:font="Wingdings" w:char="F0FE"/>
      </w:r>
      <w:r w:rsidRPr="00F53098">
        <w:rPr>
          <w:rFonts w:hint="eastAsia"/>
          <w:szCs w:val="24"/>
        </w:rPr>
        <w:t>選</w:t>
      </w:r>
      <w:r>
        <w:rPr>
          <w:rFonts w:hint="eastAsia"/>
          <w:b/>
          <w:szCs w:val="24"/>
        </w:rPr>
        <w:t>：</w:t>
      </w:r>
      <w:r w:rsidRPr="00F53098">
        <w:rPr>
          <w:rFonts w:hint="eastAsia"/>
          <w:sz w:val="36"/>
          <w:lang w:eastAsia="zh-HK"/>
        </w:rPr>
        <w:t>□</w:t>
      </w:r>
      <w:r>
        <w:rPr>
          <w:rFonts w:hint="eastAsia"/>
        </w:rPr>
        <w:t>初賽</w:t>
      </w:r>
      <w:r w:rsidRPr="00F53098">
        <w:rPr>
          <w:rFonts w:hint="eastAsia"/>
          <w:color w:val="auto"/>
          <w:szCs w:val="24"/>
          <w:lang w:eastAsia="zh-HK"/>
        </w:rPr>
        <w:t xml:space="preserve">  </w:t>
      </w:r>
      <w:r w:rsidRPr="00F53098">
        <w:rPr>
          <w:rFonts w:hint="eastAsia"/>
          <w:sz w:val="36"/>
          <w:lang w:eastAsia="zh-HK"/>
        </w:rPr>
        <w:t>□</w:t>
      </w:r>
      <w:r w:rsidRPr="0068500E">
        <w:rPr>
          <w:rFonts w:hint="eastAsia"/>
          <w:szCs w:val="24"/>
        </w:rPr>
        <w:t>決賽（菜式：</w:t>
      </w:r>
      <w:r w:rsidRPr="00F53098">
        <w:rPr>
          <w:rFonts w:hint="eastAsia"/>
          <w:sz w:val="36"/>
          <w:lang w:eastAsia="zh-HK"/>
        </w:rPr>
        <w:t>□</w:t>
      </w:r>
      <w:r w:rsidRPr="0068500E">
        <w:rPr>
          <w:rFonts w:hint="eastAsia"/>
          <w:szCs w:val="24"/>
        </w:rPr>
        <w:t xml:space="preserve">廣府菜 / </w:t>
      </w:r>
      <w:r w:rsidRPr="00F53098">
        <w:rPr>
          <w:rFonts w:hint="eastAsia"/>
          <w:sz w:val="36"/>
          <w:lang w:eastAsia="zh-HK"/>
        </w:rPr>
        <w:t>□</w:t>
      </w:r>
      <w:r w:rsidRPr="0068500E">
        <w:rPr>
          <w:rFonts w:hint="eastAsia"/>
          <w:szCs w:val="24"/>
        </w:rPr>
        <w:t>潮州菜／</w:t>
      </w:r>
      <w:r w:rsidRPr="00F53098">
        <w:rPr>
          <w:rFonts w:hint="eastAsia"/>
          <w:sz w:val="36"/>
          <w:lang w:eastAsia="zh-HK"/>
        </w:rPr>
        <w:t>□</w:t>
      </w:r>
      <w:r>
        <w:rPr>
          <w:rFonts w:hint="eastAsia"/>
          <w:szCs w:val="24"/>
        </w:rPr>
        <w:t>客家菜／</w:t>
      </w:r>
      <w:r w:rsidRPr="00F53098">
        <w:rPr>
          <w:rFonts w:hint="eastAsia"/>
          <w:sz w:val="36"/>
          <w:lang w:eastAsia="zh-HK"/>
        </w:rPr>
        <w:t>□</w:t>
      </w:r>
      <w:r>
        <w:rPr>
          <w:rFonts w:hint="eastAsia"/>
          <w:szCs w:val="24"/>
        </w:rPr>
        <w:t>順德菜）</w:t>
      </w:r>
    </w:p>
    <w:p w:rsidR="0068500E" w:rsidRPr="0068500E" w:rsidRDefault="0068500E" w:rsidP="0068500E">
      <w:pPr>
        <w:snapToGrid w:val="0"/>
        <w:spacing w:line="240" w:lineRule="atLeast"/>
        <w:ind w:left="0" w:firstLine="0"/>
        <w:rPr>
          <w:rFonts w:cs="Arial"/>
          <w:b/>
          <w:szCs w:val="24"/>
        </w:rPr>
      </w:pPr>
      <w:r w:rsidRPr="0068500E">
        <w:rPr>
          <w:rFonts w:hint="eastAsia"/>
          <w:b/>
        </w:rPr>
        <w:t>食譜名稱</w:t>
      </w:r>
      <w:r w:rsidRPr="0068500E">
        <w:rPr>
          <w:rFonts w:cs="Arial" w:hint="eastAsia"/>
          <w:b/>
          <w:szCs w:val="24"/>
        </w:rPr>
        <w:t>：____________________</w:t>
      </w:r>
      <w:r>
        <w:rPr>
          <w:rFonts w:cs="Arial" w:hint="eastAsia"/>
          <w:b/>
          <w:szCs w:val="24"/>
        </w:rPr>
        <w:t>______________________________</w:t>
      </w:r>
      <w:r w:rsidRPr="0068500E">
        <w:rPr>
          <w:rFonts w:cs="Arial" w:hint="eastAsia"/>
          <w:b/>
          <w:szCs w:val="24"/>
        </w:rPr>
        <w:t>_______________</w:t>
      </w:r>
    </w:p>
    <w:p w:rsidR="0068500E" w:rsidRDefault="0068500E" w:rsidP="0068500E">
      <w:pPr>
        <w:snapToGrid w:val="0"/>
        <w:spacing w:line="240" w:lineRule="atLeast"/>
        <w:ind w:left="0" w:firstLine="0"/>
        <w:rPr>
          <w:rFonts w:cs="Arial"/>
          <w:szCs w:val="24"/>
        </w:rPr>
      </w:pPr>
    </w:p>
    <w:p w:rsidR="0068500E" w:rsidRPr="0068500E" w:rsidRDefault="00B75063" w:rsidP="0068500E">
      <w:pPr>
        <w:snapToGrid w:val="0"/>
        <w:spacing w:line="240" w:lineRule="atLeast"/>
        <w:ind w:left="0" w:firstLine="0"/>
        <w:rPr>
          <w:rFonts w:cs="Arial"/>
          <w:b/>
          <w:szCs w:val="24"/>
        </w:rPr>
      </w:pPr>
      <w:r>
        <w:rPr>
          <w:rFonts w:cs="Arial" w:hint="eastAsia"/>
          <w:b/>
          <w:szCs w:val="24"/>
        </w:rPr>
        <w:t xml:space="preserve">2.1 </w:t>
      </w:r>
      <w:r w:rsidR="0068500E" w:rsidRPr="0068500E">
        <w:rPr>
          <w:rFonts w:cs="Arial" w:hint="eastAsia"/>
          <w:b/>
          <w:szCs w:val="24"/>
        </w:rPr>
        <w:t>烹調方法(可選多項)</w:t>
      </w:r>
      <w:r w:rsidR="00E51F23">
        <w:rPr>
          <w:rFonts w:cs="Arial" w:hint="eastAsia"/>
          <w:b/>
          <w:sz w:val="20"/>
          <w:szCs w:val="20"/>
        </w:rPr>
        <w:t xml:space="preserve"> </w:t>
      </w:r>
    </w:p>
    <w:p w:rsidR="0068500E" w:rsidRDefault="0068500E" w:rsidP="0068500E">
      <w:pPr>
        <w:snapToGrid w:val="0"/>
        <w:spacing w:line="240" w:lineRule="atLeast"/>
        <w:ind w:left="0" w:firstLine="0"/>
        <w:rPr>
          <w:rFonts w:cs="Arial"/>
          <w:szCs w:val="24"/>
        </w:rPr>
      </w:pPr>
      <w:r w:rsidRPr="00F53098">
        <w:rPr>
          <w:rFonts w:hint="eastAsia"/>
          <w:sz w:val="36"/>
          <w:lang w:eastAsia="zh-HK"/>
        </w:rPr>
        <w:t>□</w:t>
      </w:r>
      <w:r>
        <w:rPr>
          <w:rFonts w:cs="Arial" w:hint="eastAsia"/>
          <w:szCs w:val="24"/>
        </w:rPr>
        <w:t>煎／</w:t>
      </w:r>
      <w:r w:rsidRPr="00F53098">
        <w:rPr>
          <w:rFonts w:hint="eastAsia"/>
          <w:sz w:val="36"/>
          <w:lang w:eastAsia="zh-HK"/>
        </w:rPr>
        <w:t>□</w:t>
      </w:r>
      <w:r>
        <w:rPr>
          <w:rFonts w:cs="Arial" w:hint="eastAsia"/>
          <w:szCs w:val="24"/>
        </w:rPr>
        <w:t>炒／</w:t>
      </w:r>
      <w:r w:rsidRPr="00F53098">
        <w:rPr>
          <w:rFonts w:hint="eastAsia"/>
          <w:sz w:val="36"/>
          <w:lang w:eastAsia="zh-HK"/>
        </w:rPr>
        <w:t>□</w:t>
      </w:r>
      <w:r>
        <w:rPr>
          <w:rFonts w:cs="Arial" w:hint="eastAsia"/>
          <w:szCs w:val="24"/>
        </w:rPr>
        <w:t>炆／</w:t>
      </w:r>
      <w:r w:rsidRPr="00F53098">
        <w:rPr>
          <w:rFonts w:hint="eastAsia"/>
          <w:sz w:val="36"/>
          <w:lang w:eastAsia="zh-HK"/>
        </w:rPr>
        <w:t>□</w:t>
      </w:r>
      <w:r>
        <w:rPr>
          <w:rFonts w:cs="Arial" w:hint="eastAsia"/>
          <w:szCs w:val="24"/>
        </w:rPr>
        <w:t>燉／</w:t>
      </w:r>
      <w:r w:rsidRPr="00F53098">
        <w:rPr>
          <w:rFonts w:hint="eastAsia"/>
          <w:sz w:val="36"/>
          <w:lang w:eastAsia="zh-HK"/>
        </w:rPr>
        <w:t>□</w:t>
      </w:r>
      <w:r>
        <w:rPr>
          <w:rFonts w:cs="Arial" w:hint="eastAsia"/>
          <w:szCs w:val="24"/>
        </w:rPr>
        <w:t>焗／</w:t>
      </w:r>
      <w:r w:rsidRPr="00F53098">
        <w:rPr>
          <w:rFonts w:hint="eastAsia"/>
          <w:sz w:val="36"/>
          <w:lang w:eastAsia="zh-HK"/>
        </w:rPr>
        <w:t>□</w:t>
      </w:r>
      <w:r>
        <w:rPr>
          <w:rFonts w:cs="Arial" w:hint="eastAsia"/>
          <w:szCs w:val="24"/>
        </w:rPr>
        <w:t>蒸／</w:t>
      </w:r>
      <w:r w:rsidRPr="00F53098">
        <w:rPr>
          <w:rFonts w:hint="eastAsia"/>
          <w:sz w:val="36"/>
          <w:lang w:eastAsia="zh-HK"/>
        </w:rPr>
        <w:t>□</w:t>
      </w:r>
      <w:r>
        <w:rPr>
          <w:rFonts w:cs="Arial" w:hint="eastAsia"/>
          <w:szCs w:val="24"/>
        </w:rPr>
        <w:t>炸／</w:t>
      </w:r>
      <w:r w:rsidRPr="00F53098">
        <w:rPr>
          <w:rFonts w:hint="eastAsia"/>
          <w:sz w:val="36"/>
          <w:lang w:eastAsia="zh-HK"/>
        </w:rPr>
        <w:t>□</w:t>
      </w:r>
      <w:r>
        <w:rPr>
          <w:rFonts w:cs="Arial" w:hint="eastAsia"/>
          <w:szCs w:val="24"/>
        </w:rPr>
        <w:t>烚／</w:t>
      </w:r>
      <w:r w:rsidRPr="00F53098">
        <w:rPr>
          <w:rFonts w:hint="eastAsia"/>
          <w:sz w:val="36"/>
          <w:lang w:eastAsia="zh-HK"/>
        </w:rPr>
        <w:t>□</w:t>
      </w:r>
      <w:r>
        <w:rPr>
          <w:rFonts w:cs="Arial" w:hint="eastAsia"/>
          <w:szCs w:val="24"/>
        </w:rPr>
        <w:t>其他：___________</w:t>
      </w:r>
      <w:r w:rsidR="009C331D">
        <w:rPr>
          <w:rFonts w:cs="Arial" w:hint="eastAsia"/>
          <w:szCs w:val="24"/>
        </w:rPr>
        <w:t>____</w:t>
      </w:r>
      <w:r>
        <w:rPr>
          <w:rFonts w:cs="Arial" w:hint="eastAsia"/>
          <w:szCs w:val="24"/>
        </w:rPr>
        <w:t>__</w:t>
      </w:r>
    </w:p>
    <w:p w:rsidR="00B75063" w:rsidRDefault="00B75063" w:rsidP="0068500E">
      <w:pPr>
        <w:snapToGrid w:val="0"/>
        <w:spacing w:line="240" w:lineRule="atLeast"/>
        <w:ind w:left="0" w:firstLine="0"/>
        <w:rPr>
          <w:rFonts w:cs="Arial"/>
          <w:szCs w:val="24"/>
        </w:rPr>
      </w:pPr>
    </w:p>
    <w:p w:rsidR="00B75063" w:rsidRPr="00B75063" w:rsidRDefault="00B75063" w:rsidP="0068500E">
      <w:pPr>
        <w:snapToGrid w:val="0"/>
        <w:spacing w:line="240" w:lineRule="atLeast"/>
        <w:ind w:left="0" w:firstLine="0"/>
        <w:rPr>
          <w:rFonts w:cs="Arial"/>
          <w:b/>
          <w:szCs w:val="24"/>
        </w:rPr>
      </w:pPr>
      <w:r>
        <w:rPr>
          <w:rFonts w:cs="Arial" w:hint="eastAsia"/>
          <w:b/>
          <w:szCs w:val="24"/>
        </w:rPr>
        <w:t xml:space="preserve">2.2 </w:t>
      </w:r>
      <w:r w:rsidRPr="00B75063">
        <w:rPr>
          <w:rFonts w:cs="Arial" w:hint="eastAsia"/>
          <w:b/>
          <w:szCs w:val="24"/>
        </w:rPr>
        <w:t>材</w:t>
      </w:r>
      <w:r w:rsidR="00C30B57">
        <w:rPr>
          <w:rFonts w:cs="Arial" w:hint="eastAsia"/>
          <w:b/>
          <w:szCs w:val="24"/>
        </w:rPr>
        <w:t>料</w:t>
      </w:r>
      <w:r w:rsidR="00E51F23">
        <w:rPr>
          <w:rFonts w:cs="Arial" w:hint="eastAsia"/>
          <w:b/>
          <w:szCs w:val="24"/>
        </w:rPr>
        <w:t xml:space="preserve"> (四人份量x 2</w:t>
      </w:r>
      <w:r w:rsidR="00B726DC">
        <w:rPr>
          <w:rFonts w:cs="Arial" w:hint="eastAsia"/>
          <w:b/>
          <w:szCs w:val="24"/>
        </w:rPr>
        <w:t>份</w:t>
      </w:r>
      <w:r w:rsidR="00E51F23">
        <w:rPr>
          <w:rFonts w:cs="Arial" w:hint="eastAsia"/>
          <w:b/>
          <w:szCs w:val="24"/>
        </w:rPr>
        <w:t>)</w:t>
      </w:r>
      <w:r w:rsidR="00E51F23" w:rsidRPr="00E51F23">
        <w:rPr>
          <w:rFonts w:cs="Arial" w:hint="eastAsia"/>
          <w:sz w:val="20"/>
          <w:szCs w:val="20"/>
        </w:rPr>
        <w:t>(</w:t>
      </w:r>
      <w:r w:rsidRPr="00E51F23">
        <w:rPr>
          <w:rFonts w:cs="Arial" w:hint="eastAsia"/>
          <w:sz w:val="20"/>
          <w:szCs w:val="20"/>
        </w:rPr>
        <w:t>份量或重量由多至少列出)</w:t>
      </w:r>
      <w:r w:rsidR="00C30B57" w:rsidRPr="0068500E">
        <w:rPr>
          <w:rFonts w:cs="Arial" w:hint="eastAsia"/>
          <w:b/>
          <w:szCs w:val="24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712"/>
        <w:gridCol w:w="2824"/>
        <w:gridCol w:w="1550"/>
      </w:tblGrid>
      <w:tr w:rsidR="00B75063" w:rsidTr="00B75063">
        <w:tc>
          <w:tcPr>
            <w:tcW w:w="2660" w:type="dxa"/>
            <w:shd w:val="clear" w:color="auto" w:fill="D9D9D9" w:themeFill="background1" w:themeFillShade="D9"/>
          </w:tcPr>
          <w:p w:rsidR="00B75063" w:rsidRDefault="00B75063" w:rsidP="0068500E">
            <w:pPr>
              <w:snapToGrid w:val="0"/>
              <w:spacing w:line="240" w:lineRule="atLeast"/>
              <w:ind w:left="0" w:firstLine="0"/>
            </w:pPr>
            <w:r w:rsidRPr="00B75063">
              <w:rPr>
                <w:rFonts w:hint="eastAsia"/>
                <w:b/>
              </w:rPr>
              <w:t>食材：</w:t>
            </w:r>
          </w:p>
        </w:tc>
        <w:tc>
          <w:tcPr>
            <w:tcW w:w="1712" w:type="dxa"/>
            <w:shd w:val="clear" w:color="auto" w:fill="D9D9D9" w:themeFill="background1" w:themeFillShade="D9"/>
          </w:tcPr>
          <w:p w:rsidR="00B75063" w:rsidRPr="00B75063" w:rsidRDefault="00B75063" w:rsidP="0068500E">
            <w:pPr>
              <w:snapToGrid w:val="0"/>
              <w:spacing w:line="240" w:lineRule="atLeast"/>
              <w:ind w:left="0" w:firstLine="0"/>
              <w:rPr>
                <w:b/>
              </w:rPr>
            </w:pPr>
            <w:r w:rsidRPr="00B75063">
              <w:rPr>
                <w:rFonts w:hint="eastAsia"/>
                <w:b/>
              </w:rPr>
              <w:t>份量 (克)</w:t>
            </w:r>
          </w:p>
        </w:tc>
        <w:tc>
          <w:tcPr>
            <w:tcW w:w="2824" w:type="dxa"/>
            <w:shd w:val="clear" w:color="auto" w:fill="D9D9D9" w:themeFill="background1" w:themeFillShade="D9"/>
          </w:tcPr>
          <w:p w:rsidR="00B75063" w:rsidRPr="00B75063" w:rsidRDefault="00B75063" w:rsidP="00BC55D5">
            <w:pPr>
              <w:snapToGrid w:val="0"/>
              <w:spacing w:line="240" w:lineRule="atLeast"/>
              <w:ind w:left="0" w:firstLine="0"/>
              <w:rPr>
                <w:b/>
              </w:rPr>
            </w:pPr>
            <w:r w:rsidRPr="00B75063">
              <w:rPr>
                <w:rFonts w:hint="eastAsia"/>
                <w:b/>
              </w:rPr>
              <w:t>調味料：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B75063" w:rsidRPr="00A97BFD" w:rsidRDefault="00B75063" w:rsidP="0068500E">
            <w:pPr>
              <w:snapToGrid w:val="0"/>
              <w:spacing w:line="240" w:lineRule="atLeast"/>
              <w:ind w:left="0" w:firstLine="0"/>
              <w:rPr>
                <w:b/>
              </w:rPr>
            </w:pPr>
            <w:r w:rsidRPr="00A97BFD">
              <w:rPr>
                <w:rFonts w:hint="eastAsia"/>
                <w:b/>
              </w:rPr>
              <w:t>份量</w:t>
            </w:r>
            <w:bookmarkStart w:id="0" w:name="_GoBack"/>
            <w:bookmarkEnd w:id="0"/>
          </w:p>
        </w:tc>
      </w:tr>
      <w:tr w:rsidR="00B75063" w:rsidTr="00B75063">
        <w:tc>
          <w:tcPr>
            <w:tcW w:w="2660" w:type="dxa"/>
          </w:tcPr>
          <w:p w:rsidR="00B75063" w:rsidRDefault="00B75063" w:rsidP="0068500E">
            <w:pPr>
              <w:snapToGrid w:val="0"/>
              <w:spacing w:line="240" w:lineRule="atLeast"/>
              <w:ind w:left="0" w:firstLine="0"/>
            </w:pPr>
            <w:r>
              <w:rPr>
                <w:rFonts w:hint="eastAsia"/>
              </w:rPr>
              <w:t>1</w:t>
            </w:r>
          </w:p>
        </w:tc>
        <w:tc>
          <w:tcPr>
            <w:tcW w:w="1712" w:type="dxa"/>
          </w:tcPr>
          <w:p w:rsidR="00B75063" w:rsidRDefault="00B75063" w:rsidP="0068500E">
            <w:pPr>
              <w:snapToGrid w:val="0"/>
              <w:spacing w:line="240" w:lineRule="atLeast"/>
              <w:ind w:left="0" w:firstLine="0"/>
            </w:pPr>
          </w:p>
        </w:tc>
        <w:tc>
          <w:tcPr>
            <w:tcW w:w="2824" w:type="dxa"/>
          </w:tcPr>
          <w:p w:rsidR="00B75063" w:rsidRDefault="00B75063" w:rsidP="00BC55D5">
            <w:pPr>
              <w:snapToGrid w:val="0"/>
              <w:spacing w:line="240" w:lineRule="atLeast"/>
              <w:ind w:left="0" w:firstLine="0"/>
            </w:pPr>
            <w:r>
              <w:rPr>
                <w:rFonts w:hint="eastAsia"/>
              </w:rPr>
              <w:t>1</w:t>
            </w:r>
          </w:p>
        </w:tc>
        <w:tc>
          <w:tcPr>
            <w:tcW w:w="1550" w:type="dxa"/>
          </w:tcPr>
          <w:p w:rsidR="00B75063" w:rsidRDefault="00B75063" w:rsidP="0068500E">
            <w:pPr>
              <w:snapToGrid w:val="0"/>
              <w:spacing w:line="240" w:lineRule="atLeast"/>
              <w:ind w:left="0" w:firstLine="0"/>
            </w:pPr>
          </w:p>
        </w:tc>
      </w:tr>
      <w:tr w:rsidR="00B75063" w:rsidTr="00B75063">
        <w:tc>
          <w:tcPr>
            <w:tcW w:w="2660" w:type="dxa"/>
          </w:tcPr>
          <w:p w:rsidR="00B75063" w:rsidRDefault="00B75063" w:rsidP="0068500E">
            <w:pPr>
              <w:snapToGrid w:val="0"/>
              <w:spacing w:line="240" w:lineRule="atLeast"/>
              <w:ind w:left="0" w:firstLine="0"/>
            </w:pPr>
            <w:r>
              <w:rPr>
                <w:rFonts w:hint="eastAsia"/>
              </w:rPr>
              <w:t>2</w:t>
            </w:r>
          </w:p>
        </w:tc>
        <w:tc>
          <w:tcPr>
            <w:tcW w:w="1712" w:type="dxa"/>
          </w:tcPr>
          <w:p w:rsidR="00B75063" w:rsidRDefault="00B75063" w:rsidP="0068500E">
            <w:pPr>
              <w:snapToGrid w:val="0"/>
              <w:spacing w:line="240" w:lineRule="atLeast"/>
              <w:ind w:left="0" w:firstLine="0"/>
            </w:pPr>
          </w:p>
        </w:tc>
        <w:tc>
          <w:tcPr>
            <w:tcW w:w="2824" w:type="dxa"/>
          </w:tcPr>
          <w:p w:rsidR="00B75063" w:rsidRDefault="00B75063" w:rsidP="00BC55D5">
            <w:pPr>
              <w:snapToGrid w:val="0"/>
              <w:spacing w:line="240" w:lineRule="atLeast"/>
              <w:ind w:left="0" w:firstLine="0"/>
            </w:pPr>
            <w:r>
              <w:rPr>
                <w:rFonts w:hint="eastAsia"/>
              </w:rPr>
              <w:t>2</w:t>
            </w:r>
          </w:p>
        </w:tc>
        <w:tc>
          <w:tcPr>
            <w:tcW w:w="1550" w:type="dxa"/>
          </w:tcPr>
          <w:p w:rsidR="00B75063" w:rsidRDefault="00B75063" w:rsidP="0068500E">
            <w:pPr>
              <w:snapToGrid w:val="0"/>
              <w:spacing w:line="240" w:lineRule="atLeast"/>
              <w:ind w:left="0" w:firstLine="0"/>
            </w:pPr>
          </w:p>
        </w:tc>
      </w:tr>
      <w:tr w:rsidR="00B75063" w:rsidTr="00B75063">
        <w:tc>
          <w:tcPr>
            <w:tcW w:w="2660" w:type="dxa"/>
          </w:tcPr>
          <w:p w:rsidR="00B75063" w:rsidRDefault="00B75063" w:rsidP="0068500E">
            <w:pPr>
              <w:snapToGrid w:val="0"/>
              <w:spacing w:line="240" w:lineRule="atLeast"/>
              <w:ind w:left="0" w:firstLine="0"/>
            </w:pPr>
            <w:r>
              <w:rPr>
                <w:rFonts w:hint="eastAsia"/>
              </w:rPr>
              <w:t>3</w:t>
            </w:r>
          </w:p>
        </w:tc>
        <w:tc>
          <w:tcPr>
            <w:tcW w:w="1712" w:type="dxa"/>
          </w:tcPr>
          <w:p w:rsidR="00B75063" w:rsidRDefault="00B75063" w:rsidP="0068500E">
            <w:pPr>
              <w:snapToGrid w:val="0"/>
              <w:spacing w:line="240" w:lineRule="atLeast"/>
              <w:ind w:left="0" w:firstLine="0"/>
            </w:pPr>
          </w:p>
        </w:tc>
        <w:tc>
          <w:tcPr>
            <w:tcW w:w="2824" w:type="dxa"/>
          </w:tcPr>
          <w:p w:rsidR="00B75063" w:rsidRDefault="00B75063" w:rsidP="00BC55D5">
            <w:pPr>
              <w:snapToGrid w:val="0"/>
              <w:spacing w:line="240" w:lineRule="atLeast"/>
              <w:ind w:left="0" w:firstLine="0"/>
            </w:pPr>
            <w:r>
              <w:rPr>
                <w:rFonts w:hint="eastAsia"/>
              </w:rPr>
              <w:t>3</w:t>
            </w:r>
          </w:p>
        </w:tc>
        <w:tc>
          <w:tcPr>
            <w:tcW w:w="1550" w:type="dxa"/>
          </w:tcPr>
          <w:p w:rsidR="00B75063" w:rsidRDefault="00B75063" w:rsidP="0068500E">
            <w:pPr>
              <w:snapToGrid w:val="0"/>
              <w:spacing w:line="240" w:lineRule="atLeast"/>
              <w:ind w:left="0" w:firstLine="0"/>
            </w:pPr>
          </w:p>
        </w:tc>
      </w:tr>
      <w:tr w:rsidR="00B75063" w:rsidTr="00B75063">
        <w:tc>
          <w:tcPr>
            <w:tcW w:w="2660" w:type="dxa"/>
          </w:tcPr>
          <w:p w:rsidR="00B75063" w:rsidRDefault="00B75063" w:rsidP="0068500E">
            <w:pPr>
              <w:snapToGrid w:val="0"/>
              <w:spacing w:line="240" w:lineRule="atLeast"/>
              <w:ind w:left="0" w:firstLine="0"/>
            </w:pPr>
            <w:r>
              <w:rPr>
                <w:rFonts w:hint="eastAsia"/>
              </w:rPr>
              <w:t>4</w:t>
            </w:r>
          </w:p>
        </w:tc>
        <w:tc>
          <w:tcPr>
            <w:tcW w:w="1712" w:type="dxa"/>
          </w:tcPr>
          <w:p w:rsidR="00B75063" w:rsidRDefault="00B75063" w:rsidP="0068500E">
            <w:pPr>
              <w:snapToGrid w:val="0"/>
              <w:spacing w:line="240" w:lineRule="atLeast"/>
              <w:ind w:left="0" w:firstLine="0"/>
            </w:pPr>
          </w:p>
        </w:tc>
        <w:tc>
          <w:tcPr>
            <w:tcW w:w="2824" w:type="dxa"/>
          </w:tcPr>
          <w:p w:rsidR="00B75063" w:rsidRDefault="00B75063" w:rsidP="00BC55D5">
            <w:pPr>
              <w:snapToGrid w:val="0"/>
              <w:spacing w:line="240" w:lineRule="atLeast"/>
              <w:ind w:left="0" w:firstLine="0"/>
            </w:pPr>
            <w:r>
              <w:rPr>
                <w:rFonts w:hint="eastAsia"/>
              </w:rPr>
              <w:t>4</w:t>
            </w:r>
          </w:p>
        </w:tc>
        <w:tc>
          <w:tcPr>
            <w:tcW w:w="1550" w:type="dxa"/>
          </w:tcPr>
          <w:p w:rsidR="00B75063" w:rsidRDefault="00B75063" w:rsidP="0068500E">
            <w:pPr>
              <w:snapToGrid w:val="0"/>
              <w:spacing w:line="240" w:lineRule="atLeast"/>
              <w:ind w:left="0" w:firstLine="0"/>
            </w:pPr>
          </w:p>
        </w:tc>
      </w:tr>
      <w:tr w:rsidR="00B75063" w:rsidTr="00B75063">
        <w:tc>
          <w:tcPr>
            <w:tcW w:w="2660" w:type="dxa"/>
          </w:tcPr>
          <w:p w:rsidR="00B75063" w:rsidRDefault="00B75063" w:rsidP="0068500E">
            <w:pPr>
              <w:snapToGrid w:val="0"/>
              <w:spacing w:line="240" w:lineRule="atLeast"/>
              <w:ind w:left="0" w:firstLine="0"/>
            </w:pPr>
            <w:r>
              <w:rPr>
                <w:rFonts w:hint="eastAsia"/>
              </w:rPr>
              <w:t>5</w:t>
            </w:r>
          </w:p>
        </w:tc>
        <w:tc>
          <w:tcPr>
            <w:tcW w:w="1712" w:type="dxa"/>
          </w:tcPr>
          <w:p w:rsidR="00B75063" w:rsidRDefault="00B75063" w:rsidP="0068500E">
            <w:pPr>
              <w:snapToGrid w:val="0"/>
              <w:spacing w:line="240" w:lineRule="atLeast"/>
              <w:ind w:left="0" w:firstLine="0"/>
            </w:pPr>
          </w:p>
        </w:tc>
        <w:tc>
          <w:tcPr>
            <w:tcW w:w="2824" w:type="dxa"/>
          </w:tcPr>
          <w:p w:rsidR="00B75063" w:rsidRDefault="00B75063" w:rsidP="00BC55D5">
            <w:pPr>
              <w:snapToGrid w:val="0"/>
              <w:spacing w:line="240" w:lineRule="atLeast"/>
              <w:ind w:left="0" w:firstLine="0"/>
            </w:pPr>
            <w:r>
              <w:rPr>
                <w:rFonts w:hint="eastAsia"/>
              </w:rPr>
              <w:t>5</w:t>
            </w:r>
          </w:p>
        </w:tc>
        <w:tc>
          <w:tcPr>
            <w:tcW w:w="1550" w:type="dxa"/>
          </w:tcPr>
          <w:p w:rsidR="00B75063" w:rsidRDefault="00B75063" w:rsidP="0068500E">
            <w:pPr>
              <w:snapToGrid w:val="0"/>
              <w:spacing w:line="240" w:lineRule="atLeast"/>
              <w:ind w:left="0" w:firstLine="0"/>
            </w:pPr>
          </w:p>
        </w:tc>
      </w:tr>
      <w:tr w:rsidR="00B75063" w:rsidTr="00B75063">
        <w:tc>
          <w:tcPr>
            <w:tcW w:w="2660" w:type="dxa"/>
          </w:tcPr>
          <w:p w:rsidR="00B75063" w:rsidRDefault="00B75063" w:rsidP="0068500E">
            <w:pPr>
              <w:snapToGrid w:val="0"/>
              <w:spacing w:line="240" w:lineRule="atLeast"/>
              <w:ind w:left="0" w:firstLine="0"/>
            </w:pPr>
            <w:r>
              <w:rPr>
                <w:rFonts w:hint="eastAsia"/>
              </w:rPr>
              <w:t>6</w:t>
            </w:r>
          </w:p>
        </w:tc>
        <w:tc>
          <w:tcPr>
            <w:tcW w:w="1712" w:type="dxa"/>
          </w:tcPr>
          <w:p w:rsidR="00B75063" w:rsidRDefault="00B75063" w:rsidP="0068500E">
            <w:pPr>
              <w:snapToGrid w:val="0"/>
              <w:spacing w:line="240" w:lineRule="atLeast"/>
              <w:ind w:left="0" w:firstLine="0"/>
            </w:pPr>
          </w:p>
        </w:tc>
        <w:tc>
          <w:tcPr>
            <w:tcW w:w="2824" w:type="dxa"/>
          </w:tcPr>
          <w:p w:rsidR="00B75063" w:rsidRDefault="00B75063" w:rsidP="00BC55D5">
            <w:pPr>
              <w:snapToGrid w:val="0"/>
              <w:spacing w:line="240" w:lineRule="atLeast"/>
              <w:ind w:left="0" w:firstLine="0"/>
            </w:pPr>
            <w:r>
              <w:rPr>
                <w:rFonts w:hint="eastAsia"/>
              </w:rPr>
              <w:t>6</w:t>
            </w:r>
          </w:p>
        </w:tc>
        <w:tc>
          <w:tcPr>
            <w:tcW w:w="1550" w:type="dxa"/>
          </w:tcPr>
          <w:p w:rsidR="00B75063" w:rsidRDefault="00B75063" w:rsidP="0068500E">
            <w:pPr>
              <w:snapToGrid w:val="0"/>
              <w:spacing w:line="240" w:lineRule="atLeast"/>
              <w:ind w:left="0" w:firstLine="0"/>
            </w:pPr>
          </w:p>
        </w:tc>
      </w:tr>
      <w:tr w:rsidR="00B75063" w:rsidTr="00B75063">
        <w:tc>
          <w:tcPr>
            <w:tcW w:w="2660" w:type="dxa"/>
          </w:tcPr>
          <w:p w:rsidR="00B75063" w:rsidRDefault="00B75063" w:rsidP="0068500E">
            <w:pPr>
              <w:snapToGrid w:val="0"/>
              <w:spacing w:line="240" w:lineRule="atLeast"/>
              <w:ind w:left="0" w:firstLine="0"/>
            </w:pPr>
            <w:r>
              <w:rPr>
                <w:rFonts w:hint="eastAsia"/>
              </w:rPr>
              <w:t>7</w:t>
            </w:r>
          </w:p>
        </w:tc>
        <w:tc>
          <w:tcPr>
            <w:tcW w:w="1712" w:type="dxa"/>
          </w:tcPr>
          <w:p w:rsidR="00B75063" w:rsidRDefault="00B75063" w:rsidP="0068500E">
            <w:pPr>
              <w:snapToGrid w:val="0"/>
              <w:spacing w:line="240" w:lineRule="atLeast"/>
              <w:ind w:left="0" w:firstLine="0"/>
            </w:pPr>
          </w:p>
        </w:tc>
        <w:tc>
          <w:tcPr>
            <w:tcW w:w="2824" w:type="dxa"/>
          </w:tcPr>
          <w:p w:rsidR="00B75063" w:rsidRDefault="00B75063" w:rsidP="00BC55D5">
            <w:pPr>
              <w:snapToGrid w:val="0"/>
              <w:spacing w:line="240" w:lineRule="atLeast"/>
              <w:ind w:left="0" w:firstLine="0"/>
            </w:pPr>
            <w:r>
              <w:rPr>
                <w:rFonts w:hint="eastAsia"/>
              </w:rPr>
              <w:t>7</w:t>
            </w:r>
          </w:p>
        </w:tc>
        <w:tc>
          <w:tcPr>
            <w:tcW w:w="1550" w:type="dxa"/>
          </w:tcPr>
          <w:p w:rsidR="00B75063" w:rsidRDefault="00B75063" w:rsidP="0068500E">
            <w:pPr>
              <w:snapToGrid w:val="0"/>
              <w:spacing w:line="240" w:lineRule="atLeast"/>
              <w:ind w:left="0" w:firstLine="0"/>
            </w:pPr>
          </w:p>
        </w:tc>
      </w:tr>
      <w:tr w:rsidR="00B75063" w:rsidTr="00B75063">
        <w:tc>
          <w:tcPr>
            <w:tcW w:w="2660" w:type="dxa"/>
          </w:tcPr>
          <w:p w:rsidR="00B75063" w:rsidRDefault="00B75063" w:rsidP="0068500E">
            <w:pPr>
              <w:snapToGrid w:val="0"/>
              <w:spacing w:line="240" w:lineRule="atLeast"/>
              <w:ind w:left="0" w:firstLine="0"/>
            </w:pPr>
            <w:r>
              <w:rPr>
                <w:rFonts w:hint="eastAsia"/>
              </w:rPr>
              <w:t>8</w:t>
            </w:r>
          </w:p>
        </w:tc>
        <w:tc>
          <w:tcPr>
            <w:tcW w:w="1712" w:type="dxa"/>
          </w:tcPr>
          <w:p w:rsidR="00B75063" w:rsidRDefault="00B75063" w:rsidP="0068500E">
            <w:pPr>
              <w:snapToGrid w:val="0"/>
              <w:spacing w:line="240" w:lineRule="atLeast"/>
              <w:ind w:left="0" w:firstLine="0"/>
            </w:pPr>
          </w:p>
        </w:tc>
        <w:tc>
          <w:tcPr>
            <w:tcW w:w="2824" w:type="dxa"/>
          </w:tcPr>
          <w:p w:rsidR="00B75063" w:rsidRDefault="00B75063" w:rsidP="00BC55D5">
            <w:pPr>
              <w:snapToGrid w:val="0"/>
              <w:spacing w:line="240" w:lineRule="atLeast"/>
              <w:ind w:left="0" w:firstLine="0"/>
            </w:pPr>
            <w:r>
              <w:rPr>
                <w:rFonts w:hint="eastAsia"/>
              </w:rPr>
              <w:t>8</w:t>
            </w:r>
          </w:p>
        </w:tc>
        <w:tc>
          <w:tcPr>
            <w:tcW w:w="1550" w:type="dxa"/>
          </w:tcPr>
          <w:p w:rsidR="00B75063" w:rsidRDefault="00B75063" w:rsidP="0068500E">
            <w:pPr>
              <w:snapToGrid w:val="0"/>
              <w:spacing w:line="240" w:lineRule="atLeast"/>
              <w:ind w:left="0" w:firstLine="0"/>
            </w:pPr>
          </w:p>
        </w:tc>
      </w:tr>
      <w:tr w:rsidR="00B75063" w:rsidTr="00B75063">
        <w:tc>
          <w:tcPr>
            <w:tcW w:w="2660" w:type="dxa"/>
          </w:tcPr>
          <w:p w:rsidR="00B75063" w:rsidRDefault="00B75063" w:rsidP="0068500E">
            <w:pPr>
              <w:snapToGrid w:val="0"/>
              <w:spacing w:line="240" w:lineRule="atLeast"/>
              <w:ind w:left="0" w:firstLine="0"/>
            </w:pPr>
            <w:r>
              <w:rPr>
                <w:rFonts w:hint="eastAsia"/>
              </w:rPr>
              <w:t>9</w:t>
            </w:r>
          </w:p>
        </w:tc>
        <w:tc>
          <w:tcPr>
            <w:tcW w:w="1712" w:type="dxa"/>
          </w:tcPr>
          <w:p w:rsidR="00B75063" w:rsidRDefault="00B75063" w:rsidP="0068500E">
            <w:pPr>
              <w:snapToGrid w:val="0"/>
              <w:spacing w:line="240" w:lineRule="atLeast"/>
              <w:ind w:left="0" w:firstLine="0"/>
            </w:pPr>
          </w:p>
        </w:tc>
        <w:tc>
          <w:tcPr>
            <w:tcW w:w="2824" w:type="dxa"/>
          </w:tcPr>
          <w:p w:rsidR="00B75063" w:rsidRDefault="00B75063" w:rsidP="00BC55D5">
            <w:pPr>
              <w:snapToGrid w:val="0"/>
              <w:spacing w:line="240" w:lineRule="atLeast"/>
              <w:ind w:left="0" w:firstLine="0"/>
            </w:pPr>
            <w:r>
              <w:rPr>
                <w:rFonts w:hint="eastAsia"/>
              </w:rPr>
              <w:t>9</w:t>
            </w:r>
          </w:p>
        </w:tc>
        <w:tc>
          <w:tcPr>
            <w:tcW w:w="1550" w:type="dxa"/>
          </w:tcPr>
          <w:p w:rsidR="00B75063" w:rsidRDefault="00B75063" w:rsidP="0068500E">
            <w:pPr>
              <w:snapToGrid w:val="0"/>
              <w:spacing w:line="240" w:lineRule="atLeast"/>
              <w:ind w:left="0" w:firstLine="0"/>
            </w:pPr>
          </w:p>
        </w:tc>
      </w:tr>
      <w:tr w:rsidR="00B75063" w:rsidTr="00B75063">
        <w:tc>
          <w:tcPr>
            <w:tcW w:w="2660" w:type="dxa"/>
          </w:tcPr>
          <w:p w:rsidR="00B75063" w:rsidRDefault="00B75063" w:rsidP="0068500E">
            <w:pPr>
              <w:snapToGrid w:val="0"/>
              <w:spacing w:line="240" w:lineRule="atLeast"/>
              <w:ind w:left="0" w:firstLine="0"/>
            </w:pPr>
            <w:r>
              <w:rPr>
                <w:rFonts w:hint="eastAsia"/>
              </w:rPr>
              <w:t>10</w:t>
            </w:r>
          </w:p>
        </w:tc>
        <w:tc>
          <w:tcPr>
            <w:tcW w:w="1712" w:type="dxa"/>
          </w:tcPr>
          <w:p w:rsidR="00B75063" w:rsidRDefault="00B75063" w:rsidP="0068500E">
            <w:pPr>
              <w:snapToGrid w:val="0"/>
              <w:spacing w:line="240" w:lineRule="atLeast"/>
              <w:ind w:left="0" w:firstLine="0"/>
            </w:pPr>
          </w:p>
        </w:tc>
        <w:tc>
          <w:tcPr>
            <w:tcW w:w="2824" w:type="dxa"/>
          </w:tcPr>
          <w:p w:rsidR="00B75063" w:rsidRDefault="00B75063" w:rsidP="00BC55D5">
            <w:pPr>
              <w:snapToGrid w:val="0"/>
              <w:spacing w:line="240" w:lineRule="atLeast"/>
              <w:ind w:left="0" w:firstLine="0"/>
            </w:pPr>
            <w:r>
              <w:rPr>
                <w:rFonts w:hint="eastAsia"/>
              </w:rPr>
              <w:t>10</w:t>
            </w:r>
          </w:p>
        </w:tc>
        <w:tc>
          <w:tcPr>
            <w:tcW w:w="1550" w:type="dxa"/>
          </w:tcPr>
          <w:p w:rsidR="00B75063" w:rsidRDefault="00B75063" w:rsidP="0068500E">
            <w:pPr>
              <w:snapToGrid w:val="0"/>
              <w:spacing w:line="240" w:lineRule="atLeast"/>
              <w:ind w:left="0" w:firstLine="0"/>
            </w:pPr>
          </w:p>
        </w:tc>
      </w:tr>
    </w:tbl>
    <w:p w:rsidR="006C4C37" w:rsidRDefault="006C4C37" w:rsidP="00E51F23">
      <w:pPr>
        <w:snapToGrid w:val="0"/>
        <w:spacing w:line="240" w:lineRule="atLeast"/>
        <w:ind w:left="0" w:firstLine="0"/>
        <w:rPr>
          <w:b/>
        </w:rPr>
      </w:pPr>
    </w:p>
    <w:p w:rsidR="00E51F23" w:rsidRPr="00B75063" w:rsidRDefault="00B75063" w:rsidP="00E51F23">
      <w:pPr>
        <w:snapToGrid w:val="0"/>
        <w:spacing w:line="240" w:lineRule="atLeast"/>
        <w:ind w:left="0" w:firstLine="0"/>
        <w:rPr>
          <w:b/>
        </w:rPr>
      </w:pPr>
      <w:r w:rsidRPr="00B75063">
        <w:rPr>
          <w:rFonts w:hint="eastAsia"/>
          <w:b/>
        </w:rPr>
        <w:t>2.3 擬自行攜帶的廚具</w:t>
      </w:r>
      <w:r w:rsidR="00C30B57">
        <w:rPr>
          <w:rFonts w:hint="eastAsia"/>
          <w:b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5"/>
        <w:gridCol w:w="2915"/>
        <w:gridCol w:w="2916"/>
      </w:tblGrid>
      <w:tr w:rsidR="00E51F23" w:rsidTr="00BE2D63">
        <w:tc>
          <w:tcPr>
            <w:tcW w:w="2915" w:type="dxa"/>
          </w:tcPr>
          <w:p w:rsidR="00E51F23" w:rsidRPr="009C331D" w:rsidRDefault="00E51F23" w:rsidP="00BE2D63">
            <w:pPr>
              <w:snapToGrid w:val="0"/>
              <w:spacing w:line="240" w:lineRule="atLeast"/>
              <w:ind w:left="0" w:firstLine="0"/>
            </w:pPr>
            <w:r w:rsidRPr="009C331D">
              <w:rPr>
                <w:rFonts w:hint="eastAsia"/>
              </w:rPr>
              <w:t>1</w:t>
            </w:r>
          </w:p>
        </w:tc>
        <w:tc>
          <w:tcPr>
            <w:tcW w:w="2915" w:type="dxa"/>
          </w:tcPr>
          <w:p w:rsidR="00E51F23" w:rsidRPr="009C331D" w:rsidRDefault="00E51F23" w:rsidP="00BE2D63">
            <w:pPr>
              <w:snapToGrid w:val="0"/>
              <w:spacing w:line="240" w:lineRule="atLeast"/>
              <w:ind w:left="0" w:firstLine="0"/>
            </w:pPr>
            <w:r w:rsidRPr="009C331D">
              <w:rPr>
                <w:rFonts w:hint="eastAsia"/>
              </w:rPr>
              <w:t>2</w:t>
            </w:r>
          </w:p>
        </w:tc>
        <w:tc>
          <w:tcPr>
            <w:tcW w:w="2916" w:type="dxa"/>
          </w:tcPr>
          <w:p w:rsidR="00E51F23" w:rsidRPr="009C331D" w:rsidRDefault="00E51F23" w:rsidP="00BE2D63">
            <w:pPr>
              <w:snapToGrid w:val="0"/>
              <w:spacing w:line="240" w:lineRule="atLeast"/>
              <w:ind w:left="0" w:firstLine="0"/>
            </w:pPr>
            <w:r w:rsidRPr="009C331D">
              <w:rPr>
                <w:rFonts w:hint="eastAsia"/>
              </w:rPr>
              <w:t>3</w:t>
            </w:r>
          </w:p>
        </w:tc>
      </w:tr>
      <w:tr w:rsidR="006C4C37" w:rsidTr="00BE2D63">
        <w:tc>
          <w:tcPr>
            <w:tcW w:w="2915" w:type="dxa"/>
          </w:tcPr>
          <w:p w:rsidR="006C4C37" w:rsidRPr="009C331D" w:rsidRDefault="006C4C37" w:rsidP="00BE2D63">
            <w:pPr>
              <w:snapToGrid w:val="0"/>
              <w:spacing w:line="240" w:lineRule="atLeast"/>
              <w:ind w:left="0" w:firstLine="0"/>
            </w:pPr>
            <w:r>
              <w:rPr>
                <w:rFonts w:hint="eastAsia"/>
              </w:rPr>
              <w:t>4</w:t>
            </w:r>
          </w:p>
        </w:tc>
        <w:tc>
          <w:tcPr>
            <w:tcW w:w="2915" w:type="dxa"/>
          </w:tcPr>
          <w:p w:rsidR="006C4C37" w:rsidRPr="009C331D" w:rsidRDefault="006C4C37" w:rsidP="00BE2D63">
            <w:pPr>
              <w:snapToGrid w:val="0"/>
              <w:spacing w:line="240" w:lineRule="atLeast"/>
              <w:ind w:left="0" w:firstLine="0"/>
            </w:pPr>
            <w:r>
              <w:rPr>
                <w:rFonts w:hint="eastAsia"/>
              </w:rPr>
              <w:t>5</w:t>
            </w:r>
          </w:p>
        </w:tc>
        <w:tc>
          <w:tcPr>
            <w:tcW w:w="2916" w:type="dxa"/>
          </w:tcPr>
          <w:p w:rsidR="006C4C37" w:rsidRPr="009C331D" w:rsidRDefault="006C4C37" w:rsidP="00BE2D63">
            <w:pPr>
              <w:snapToGrid w:val="0"/>
              <w:spacing w:line="240" w:lineRule="atLeast"/>
              <w:ind w:left="0" w:firstLine="0"/>
            </w:pPr>
            <w:r>
              <w:rPr>
                <w:rFonts w:hint="eastAsia"/>
              </w:rPr>
              <w:t>6</w:t>
            </w:r>
          </w:p>
        </w:tc>
      </w:tr>
    </w:tbl>
    <w:p w:rsidR="00B75063" w:rsidRPr="006C4C37" w:rsidRDefault="006C4C37" w:rsidP="00E51F23">
      <w:pPr>
        <w:snapToGrid w:val="0"/>
        <w:spacing w:line="240" w:lineRule="atLeast"/>
        <w:ind w:left="0" w:firstLine="0"/>
      </w:pPr>
      <w:r w:rsidRPr="006C4C37">
        <w:rPr>
          <w:rFonts w:hint="eastAsia"/>
        </w:rPr>
        <w:t>註：可另紙書寫</w:t>
      </w:r>
    </w:p>
    <w:sectPr w:rsidR="00B75063" w:rsidRPr="006C4C37" w:rsidSect="00E51F23">
      <w:headerReference w:type="default" r:id="rId8"/>
      <w:footerReference w:type="default" r:id="rId9"/>
      <w:pgSz w:w="11906" w:h="16838"/>
      <w:pgMar w:top="1135" w:right="1416" w:bottom="156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8E9" w:rsidRDefault="00BF58E9" w:rsidP="009C331D">
      <w:pPr>
        <w:spacing w:line="240" w:lineRule="auto"/>
      </w:pPr>
      <w:r>
        <w:separator/>
      </w:r>
    </w:p>
  </w:endnote>
  <w:endnote w:type="continuationSeparator" w:id="0">
    <w:p w:rsidR="00BF58E9" w:rsidRDefault="00BF58E9" w:rsidP="009C33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31D" w:rsidRPr="009C331D" w:rsidRDefault="009C331D" w:rsidP="009C331D">
    <w:pPr>
      <w:pStyle w:val="a6"/>
      <w:jc w:val="center"/>
    </w:pPr>
    <w:r>
      <w:rPr>
        <w:rFonts w:hint="eastAsia"/>
      </w:rPr>
      <w:t>初賽食譜請於4月18日(三)中午12時前提交；決賽食譜請於5月11日(五)中午12時前提交</w:t>
    </w:r>
  </w:p>
  <w:p w:rsidR="009C331D" w:rsidRPr="009C331D" w:rsidRDefault="009C331D" w:rsidP="009C331D">
    <w:pPr>
      <w:pStyle w:val="a6"/>
      <w:jc w:val="center"/>
    </w:pPr>
    <w:r>
      <w:rPr>
        <w:rFonts w:hint="eastAsia"/>
      </w:rPr>
      <w:t>電郵：</w:t>
    </w:r>
    <w:hyperlink r:id="rId1" w:history="1">
      <w:r w:rsidRPr="00AE0EE1">
        <w:rPr>
          <w:rStyle w:val="aa"/>
          <w:rFonts w:hint="eastAsia"/>
        </w:rPr>
        <w:t>katy.lok@hkfyg.org.hk</w:t>
      </w:r>
    </w:hyperlink>
    <w:r>
      <w:rPr>
        <w:rFonts w:hint="eastAsia"/>
      </w:rPr>
      <w:t>或傳真：39790099  查詢：39790033</w:t>
    </w:r>
    <w:r w:rsidR="00F0505E">
      <w:rPr>
        <w:rFonts w:hint="eastAsia"/>
      </w:rPr>
      <w:t>/27022202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8E9" w:rsidRDefault="00BF58E9" w:rsidP="009C331D">
      <w:pPr>
        <w:spacing w:line="240" w:lineRule="auto"/>
      </w:pPr>
      <w:r>
        <w:separator/>
      </w:r>
    </w:p>
  </w:footnote>
  <w:footnote w:type="continuationSeparator" w:id="0">
    <w:p w:rsidR="00BF58E9" w:rsidRDefault="00BF58E9" w:rsidP="009C33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F23" w:rsidRPr="00E51F23" w:rsidRDefault="00E51F23" w:rsidP="00E51F23">
    <w:pPr>
      <w:pStyle w:val="a4"/>
      <w:jc w:val="center"/>
      <w:rPr>
        <w:sz w:val="24"/>
        <w:szCs w:val="24"/>
      </w:rPr>
    </w:pPr>
    <w:r w:rsidRPr="00E51F23">
      <w:rPr>
        <w:rFonts w:hint="eastAsia"/>
        <w:sz w:val="24"/>
        <w:szCs w:val="24"/>
      </w:rPr>
      <w:t>https://chinaweek.m21.hk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0E"/>
    <w:rsid w:val="00064666"/>
    <w:rsid w:val="0040611B"/>
    <w:rsid w:val="0068500E"/>
    <w:rsid w:val="006C4C37"/>
    <w:rsid w:val="009C331D"/>
    <w:rsid w:val="00A97BFD"/>
    <w:rsid w:val="00B726DC"/>
    <w:rsid w:val="00B75063"/>
    <w:rsid w:val="00BF58E9"/>
    <w:rsid w:val="00C30B57"/>
    <w:rsid w:val="00E51F23"/>
    <w:rsid w:val="00F0505E"/>
    <w:rsid w:val="00F3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0E"/>
    <w:pPr>
      <w:spacing w:line="259" w:lineRule="auto"/>
      <w:ind w:left="10" w:right="222" w:hanging="10"/>
    </w:pPr>
    <w:rPr>
      <w:rFonts w:ascii="微軟正黑體" w:eastAsia="微軟正黑體" w:hAnsi="微軟正黑體" w:cs="微軟正黑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8">
    <w:name w:val="color_8"/>
    <w:rsid w:val="0068500E"/>
  </w:style>
  <w:style w:type="table" w:styleId="a3">
    <w:name w:val="Table Grid"/>
    <w:basedOn w:val="a1"/>
    <w:uiPriority w:val="59"/>
    <w:rsid w:val="00B75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3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331D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3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331D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31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C331D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a">
    <w:name w:val="Hyperlink"/>
    <w:basedOn w:val="a0"/>
    <w:uiPriority w:val="99"/>
    <w:unhideWhenUsed/>
    <w:rsid w:val="009C33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0E"/>
    <w:pPr>
      <w:spacing w:line="259" w:lineRule="auto"/>
      <w:ind w:left="10" w:right="222" w:hanging="10"/>
    </w:pPr>
    <w:rPr>
      <w:rFonts w:ascii="微軟正黑體" w:eastAsia="微軟正黑體" w:hAnsi="微軟正黑體" w:cs="微軟正黑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8">
    <w:name w:val="color_8"/>
    <w:rsid w:val="0068500E"/>
  </w:style>
  <w:style w:type="table" w:styleId="a3">
    <w:name w:val="Table Grid"/>
    <w:basedOn w:val="a1"/>
    <w:uiPriority w:val="59"/>
    <w:rsid w:val="00B75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3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331D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3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331D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31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C331D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a">
    <w:name w:val="Hyperlink"/>
    <w:basedOn w:val="a0"/>
    <w:uiPriority w:val="99"/>
    <w:unhideWhenUsed/>
    <w:rsid w:val="009C33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ty.lok@hkfyg.org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8D10A-0EC3-41C3-81F8-6733DE26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katy.lok</dc:creator>
  <cp:lastModifiedBy>katy.lok</cp:lastModifiedBy>
  <cp:revision>7</cp:revision>
  <cp:lastPrinted>2018-04-13T04:45:00Z</cp:lastPrinted>
  <dcterms:created xsi:type="dcterms:W3CDTF">2018-04-10T02:57:00Z</dcterms:created>
  <dcterms:modified xsi:type="dcterms:W3CDTF">2018-04-13T04:45:00Z</dcterms:modified>
</cp:coreProperties>
</file>